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D894A" w14:textId="77777777" w:rsidR="000A10C2" w:rsidRDefault="000A10C2" w:rsidP="000A10C2">
      <w:bookmarkStart w:id="0" w:name="_GoBack"/>
      <w:bookmarkEnd w:id="0"/>
      <w:r>
        <w:t xml:space="preserve">Beste ouder/verzorger, </w:t>
      </w:r>
    </w:p>
    <w:p w14:paraId="3F2899D9" w14:textId="77777777" w:rsidR="000A10C2" w:rsidRDefault="000A10C2" w:rsidP="000A10C2"/>
    <w:p w14:paraId="13A2FBFE" w14:textId="77777777" w:rsidR="000A10C2" w:rsidRDefault="000A10C2" w:rsidP="000A10C2">
      <w:r>
        <w:t xml:space="preserve">Het opvoeden van een kind is niet altijd makkelijk. Hoe houd je het bijvoorbeeld gezellig aan tafel en hoe zorg je dat je kind niet teveel tv kijkt of achter de tablet zit? </w:t>
      </w:r>
    </w:p>
    <w:p w14:paraId="6EA9F0CC" w14:textId="77777777" w:rsidR="000A10C2" w:rsidRDefault="000A10C2" w:rsidP="000A10C2"/>
    <w:p w14:paraId="0887C4CA" w14:textId="77777777" w:rsidR="000A10C2" w:rsidRDefault="000A10C2" w:rsidP="000A10C2">
      <w:r>
        <w:t>In de  workshop Eetplezier en Beweegkriebels krijg je tips en adviezen over hoe je je kind een gezonde en actieve levensstijl aanleert. En hoe je omgaat met lastige situaties, zoals een kind dat slecht eet. De workshop is bedoeld voor ouders met kinderen van 0 tot 4 jaar.</w:t>
      </w:r>
    </w:p>
    <w:p w14:paraId="5B952477" w14:textId="77777777" w:rsidR="000A10C2" w:rsidRDefault="000A10C2" w:rsidP="000A10C2"/>
    <w:p w14:paraId="03A4D415" w14:textId="77777777" w:rsidR="000A10C2" w:rsidRDefault="000A10C2" w:rsidP="000A10C2">
      <w:r>
        <w:t xml:space="preserve">De workshop vindt plaats op </w:t>
      </w:r>
      <w:r w:rsidRPr="000A10C2">
        <w:rPr>
          <w:highlight w:val="yellow"/>
        </w:rPr>
        <w:t>(datum)</w:t>
      </w:r>
      <w:r w:rsidRPr="000A10C2">
        <w:rPr>
          <w:rStyle w:val="Voetnootmarkering"/>
          <w:highlight w:val="yellow"/>
        </w:rPr>
        <w:footnoteReference w:id="1"/>
      </w:r>
      <w:r>
        <w:t xml:space="preserve"> in </w:t>
      </w:r>
      <w:r w:rsidRPr="000A10C2">
        <w:rPr>
          <w:highlight w:val="yellow"/>
        </w:rPr>
        <w:t>(adres, plaatsnaam)</w:t>
      </w:r>
      <w:r w:rsidRPr="000A10C2">
        <w:rPr>
          <w:rStyle w:val="Voetnootmarkering"/>
          <w:highlight w:val="yellow"/>
        </w:rPr>
        <w:footnoteReference w:id="2"/>
      </w:r>
      <w:r w:rsidRPr="000A10C2">
        <w:rPr>
          <w:highlight w:val="yellow"/>
        </w:rPr>
        <w:t>.</w:t>
      </w:r>
      <w:r>
        <w:t xml:space="preserve"> </w:t>
      </w:r>
    </w:p>
    <w:p w14:paraId="6568DDDA" w14:textId="77777777" w:rsidR="000A10C2" w:rsidRDefault="000A10C2" w:rsidP="000A10C2">
      <w:r>
        <w:t xml:space="preserve">De workshop begint </w:t>
      </w:r>
      <w:r w:rsidRPr="000A10C2">
        <w:rPr>
          <w:highlight w:val="yellow"/>
        </w:rPr>
        <w:t>om (tijd)</w:t>
      </w:r>
      <w:r w:rsidRPr="000A10C2">
        <w:rPr>
          <w:rStyle w:val="Voetnootmarkering"/>
          <w:highlight w:val="yellow"/>
        </w:rPr>
        <w:footnoteReference w:id="3"/>
      </w:r>
      <w:r>
        <w:t xml:space="preserve"> en duurt 2 uur. Aanmelden kan tot </w:t>
      </w:r>
      <w:r w:rsidRPr="000A10C2">
        <w:rPr>
          <w:highlight w:val="yellow"/>
        </w:rPr>
        <w:t>(datum)</w:t>
      </w:r>
      <w:r w:rsidRPr="000A10C2">
        <w:rPr>
          <w:rStyle w:val="Voetnootmarkering"/>
          <w:highlight w:val="yellow"/>
        </w:rPr>
        <w:footnoteReference w:id="4"/>
      </w:r>
      <w:r w:rsidRPr="000A10C2">
        <w:rPr>
          <w:highlight w:val="yellow"/>
        </w:rPr>
        <w:t>.</w:t>
      </w:r>
      <w:r>
        <w:t xml:space="preserve"> Stuur een e-mail met je naam en contactgegevens naar </w:t>
      </w:r>
      <w:r w:rsidRPr="000A10C2">
        <w:rPr>
          <w:highlight w:val="yellow"/>
        </w:rPr>
        <w:t>(e-mailadres)</w:t>
      </w:r>
      <w:r w:rsidRPr="000A10C2">
        <w:rPr>
          <w:rStyle w:val="Voetnootmarkering"/>
          <w:highlight w:val="yellow"/>
        </w:rPr>
        <w:footnoteReference w:id="5"/>
      </w:r>
      <w:r w:rsidRPr="000A10C2">
        <w:rPr>
          <w:highlight w:val="yellow"/>
        </w:rPr>
        <w:t>.</w:t>
      </w:r>
    </w:p>
    <w:p w14:paraId="0313E531" w14:textId="77777777" w:rsidR="000A10C2" w:rsidRDefault="000A10C2" w:rsidP="000A10C2"/>
    <w:p w14:paraId="2D4C38FB" w14:textId="77777777" w:rsidR="000A10C2" w:rsidRDefault="000A10C2" w:rsidP="000A10C2">
      <w:r>
        <w:t xml:space="preserve">De workshop kost </w:t>
      </w:r>
      <w:r w:rsidRPr="000A10C2">
        <w:rPr>
          <w:highlight w:val="yellow"/>
        </w:rPr>
        <w:t xml:space="preserve">(kosten) </w:t>
      </w:r>
      <w:r w:rsidRPr="000A10C2">
        <w:rPr>
          <w:rStyle w:val="Voetnootmarkering"/>
          <w:highlight w:val="yellow"/>
        </w:rPr>
        <w:footnoteReference w:id="6"/>
      </w:r>
    </w:p>
    <w:p w14:paraId="6032C728" w14:textId="77777777" w:rsidR="000A10C2" w:rsidRDefault="000A10C2" w:rsidP="000A10C2"/>
    <w:p w14:paraId="02F43785" w14:textId="406C12CB" w:rsidR="001F56C5" w:rsidRDefault="001F56C5" w:rsidP="001F56C5">
      <w:r>
        <w:t xml:space="preserve">In de workshop zie je filmpjes van de bekende kinderpsycholoog Tischa Neve. Ook kun je discussiëren met andere ouders en vragen stellen. De workshop is ontwikkeld door het Voedingscentrum in samenwerking met TNO en Kenniscentrum Sport. </w:t>
      </w:r>
    </w:p>
    <w:p w14:paraId="0D19BA02" w14:textId="77777777" w:rsidR="001F56C5" w:rsidRDefault="001F56C5" w:rsidP="001F56C5"/>
    <w:p w14:paraId="170F2F70" w14:textId="77777777" w:rsidR="000A10C2" w:rsidRPr="00A66765" w:rsidRDefault="000A10C2" w:rsidP="000A10C2">
      <w:pPr>
        <w:rPr>
          <w:b/>
        </w:rPr>
      </w:pPr>
      <w:r w:rsidRPr="00A66765">
        <w:rPr>
          <w:b/>
        </w:rPr>
        <w:t>Opbouw workshop</w:t>
      </w:r>
    </w:p>
    <w:p w14:paraId="3C9B905D" w14:textId="77777777" w:rsidR="000A10C2" w:rsidRDefault="000A10C2" w:rsidP="000A10C2">
      <w:r>
        <w:t>De volgende thema’s komen aan bod:</w:t>
      </w:r>
    </w:p>
    <w:p w14:paraId="36FE0DDC" w14:textId="77777777" w:rsidR="000A10C2" w:rsidRDefault="000A10C2" w:rsidP="000A10C2">
      <w:r>
        <w:t>•</w:t>
      </w:r>
      <w:r>
        <w:tab/>
        <w:t>Hoe houd je het gezellig aan tafel?</w:t>
      </w:r>
    </w:p>
    <w:p w14:paraId="4B66951A" w14:textId="77777777" w:rsidR="000A10C2" w:rsidRDefault="000A10C2" w:rsidP="000A10C2">
      <w:r>
        <w:t>•</w:t>
      </w:r>
      <w:r>
        <w:tab/>
        <w:t>Lekker spelen en bewegen</w:t>
      </w:r>
    </w:p>
    <w:p w14:paraId="3972DAAA" w14:textId="77777777" w:rsidR="000A10C2" w:rsidRDefault="000A10C2" w:rsidP="000A10C2">
      <w:r>
        <w:t>•</w:t>
      </w:r>
      <w:r>
        <w:tab/>
        <w:t>Hoe geef je het goede voorbeeld</w:t>
      </w:r>
    </w:p>
    <w:p w14:paraId="063B8BE5" w14:textId="77777777" w:rsidR="000A10C2" w:rsidRDefault="000A10C2" w:rsidP="000A10C2">
      <w:r>
        <w:t>•</w:t>
      </w:r>
      <w:r>
        <w:tab/>
        <w:t>Beeldschermgebruik</w:t>
      </w:r>
    </w:p>
    <w:p w14:paraId="35728564" w14:textId="77777777" w:rsidR="000A10C2" w:rsidRDefault="000A10C2" w:rsidP="000A10C2">
      <w:r>
        <w:t>•</w:t>
      </w:r>
      <w:r>
        <w:tab/>
        <w:t>Tips voor een actieve dag</w:t>
      </w:r>
    </w:p>
    <w:p w14:paraId="057425D3" w14:textId="77777777" w:rsidR="00180985" w:rsidRPr="00972D19" w:rsidRDefault="00180985">
      <w:pPr>
        <w:rPr>
          <w:rFonts w:cs="Arial"/>
          <w:szCs w:val="18"/>
        </w:rPr>
      </w:pPr>
    </w:p>
    <w:sectPr w:rsidR="00180985" w:rsidRPr="00972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51707" w14:textId="77777777" w:rsidR="000A10C2" w:rsidRDefault="000A10C2" w:rsidP="000A10C2">
      <w:pPr>
        <w:spacing w:line="240" w:lineRule="auto"/>
      </w:pPr>
      <w:r>
        <w:separator/>
      </w:r>
    </w:p>
  </w:endnote>
  <w:endnote w:type="continuationSeparator" w:id="0">
    <w:p w14:paraId="041146BD" w14:textId="77777777" w:rsidR="000A10C2" w:rsidRDefault="000A10C2" w:rsidP="000A1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w:panose1 w:val="020B0500000000000000"/>
    <w:charset w:val="00"/>
    <w:family w:val="swiss"/>
    <w:pitch w:val="variable"/>
    <w:sig w:usb0="80000027"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ECCC7" w14:textId="77777777" w:rsidR="000A10C2" w:rsidRDefault="000A10C2" w:rsidP="000A10C2">
      <w:pPr>
        <w:spacing w:line="240" w:lineRule="auto"/>
      </w:pPr>
      <w:r>
        <w:separator/>
      </w:r>
    </w:p>
  </w:footnote>
  <w:footnote w:type="continuationSeparator" w:id="0">
    <w:p w14:paraId="2C107915" w14:textId="77777777" w:rsidR="000A10C2" w:rsidRDefault="000A10C2" w:rsidP="000A10C2">
      <w:pPr>
        <w:spacing w:line="240" w:lineRule="auto"/>
      </w:pPr>
      <w:r>
        <w:continuationSeparator/>
      </w:r>
    </w:p>
  </w:footnote>
  <w:footnote w:id="1">
    <w:p w14:paraId="78523ADC" w14:textId="77777777" w:rsidR="000A10C2" w:rsidRPr="00933708" w:rsidRDefault="000A10C2" w:rsidP="000A10C2">
      <w:pPr>
        <w:pStyle w:val="Voetnoottekst"/>
        <w:rPr>
          <w:sz w:val="18"/>
          <w:szCs w:val="18"/>
        </w:rPr>
      </w:pPr>
      <w:r w:rsidRPr="003066C5">
        <w:rPr>
          <w:rStyle w:val="Voetnootmarkering"/>
          <w:sz w:val="18"/>
          <w:szCs w:val="18"/>
        </w:rPr>
        <w:footnoteRef/>
      </w:r>
      <w:r w:rsidRPr="003066C5">
        <w:rPr>
          <w:sz w:val="18"/>
          <w:szCs w:val="18"/>
        </w:rPr>
        <w:t xml:space="preserve"> Zelf invullen</w:t>
      </w:r>
    </w:p>
  </w:footnote>
  <w:footnote w:id="2">
    <w:p w14:paraId="05A905B5" w14:textId="77777777" w:rsidR="000A10C2" w:rsidRPr="003066C5" w:rsidRDefault="000A10C2" w:rsidP="000A10C2">
      <w:pPr>
        <w:pStyle w:val="Voetnoottekst"/>
        <w:rPr>
          <w:sz w:val="18"/>
          <w:szCs w:val="18"/>
        </w:rPr>
      </w:pPr>
      <w:r w:rsidRPr="003066C5">
        <w:rPr>
          <w:rStyle w:val="Voetnootmarkering"/>
          <w:sz w:val="18"/>
          <w:szCs w:val="18"/>
        </w:rPr>
        <w:footnoteRef/>
      </w:r>
      <w:r w:rsidRPr="003066C5">
        <w:rPr>
          <w:sz w:val="18"/>
          <w:szCs w:val="18"/>
        </w:rPr>
        <w:t xml:space="preserve"> Zelf invullen</w:t>
      </w:r>
    </w:p>
  </w:footnote>
  <w:footnote w:id="3">
    <w:p w14:paraId="404CA6ED" w14:textId="77777777" w:rsidR="000A10C2" w:rsidRPr="00933708" w:rsidRDefault="000A10C2" w:rsidP="000A10C2">
      <w:pPr>
        <w:pStyle w:val="Voetnoottekst"/>
        <w:rPr>
          <w:sz w:val="18"/>
          <w:szCs w:val="18"/>
        </w:rPr>
      </w:pPr>
      <w:r w:rsidRPr="003066C5">
        <w:rPr>
          <w:rStyle w:val="Voetnootmarkering"/>
          <w:sz w:val="18"/>
          <w:szCs w:val="18"/>
        </w:rPr>
        <w:footnoteRef/>
      </w:r>
      <w:r w:rsidRPr="003066C5">
        <w:rPr>
          <w:sz w:val="18"/>
          <w:szCs w:val="18"/>
        </w:rPr>
        <w:t xml:space="preserve"> Zelf invullen</w:t>
      </w:r>
    </w:p>
  </w:footnote>
  <w:footnote w:id="4">
    <w:p w14:paraId="57ACB873" w14:textId="77777777" w:rsidR="000A10C2" w:rsidRPr="003066C5" w:rsidRDefault="000A10C2" w:rsidP="000A10C2">
      <w:pPr>
        <w:pStyle w:val="Voetnoottekst"/>
        <w:rPr>
          <w:sz w:val="18"/>
          <w:szCs w:val="18"/>
        </w:rPr>
      </w:pPr>
      <w:r w:rsidRPr="003066C5">
        <w:rPr>
          <w:rStyle w:val="Voetnootmarkering"/>
          <w:sz w:val="18"/>
          <w:szCs w:val="18"/>
        </w:rPr>
        <w:footnoteRef/>
      </w:r>
      <w:r w:rsidRPr="003066C5">
        <w:rPr>
          <w:sz w:val="18"/>
          <w:szCs w:val="18"/>
        </w:rPr>
        <w:t xml:space="preserve"> Zelf invullen</w:t>
      </w:r>
    </w:p>
  </w:footnote>
  <w:footnote w:id="5">
    <w:p w14:paraId="182CF244" w14:textId="77777777" w:rsidR="000A10C2" w:rsidRPr="000A10C2" w:rsidRDefault="000A10C2" w:rsidP="000A10C2">
      <w:pPr>
        <w:pStyle w:val="Voetnoottekst"/>
        <w:rPr>
          <w:sz w:val="18"/>
          <w:szCs w:val="18"/>
        </w:rPr>
      </w:pPr>
      <w:r w:rsidRPr="000A10C2">
        <w:rPr>
          <w:rStyle w:val="Voetnootmarkering"/>
          <w:sz w:val="18"/>
          <w:szCs w:val="18"/>
        </w:rPr>
        <w:footnoteRef/>
      </w:r>
      <w:r w:rsidRPr="000A10C2">
        <w:rPr>
          <w:sz w:val="18"/>
          <w:szCs w:val="18"/>
        </w:rPr>
        <w:t xml:space="preserve"> Zelf invullen</w:t>
      </w:r>
    </w:p>
  </w:footnote>
  <w:footnote w:id="6">
    <w:p w14:paraId="0F56D00E" w14:textId="77777777" w:rsidR="000A10C2" w:rsidRDefault="000A10C2" w:rsidP="000A10C2">
      <w:pPr>
        <w:pStyle w:val="Voetnoottekst"/>
      </w:pPr>
      <w:r w:rsidRPr="003066C5">
        <w:rPr>
          <w:rStyle w:val="Voetnootmarkering"/>
          <w:sz w:val="18"/>
          <w:szCs w:val="18"/>
        </w:rPr>
        <w:footnoteRef/>
      </w:r>
      <w:r w:rsidRPr="003066C5">
        <w:rPr>
          <w:sz w:val="18"/>
          <w:szCs w:val="18"/>
        </w:rPr>
        <w:t xml:space="preserve"> Zelf invullen of aanpassen indien gratis.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0C2"/>
    <w:rsid w:val="000A10C2"/>
    <w:rsid w:val="00142F77"/>
    <w:rsid w:val="00180985"/>
    <w:rsid w:val="001F56C5"/>
    <w:rsid w:val="004122D1"/>
    <w:rsid w:val="00497FB0"/>
    <w:rsid w:val="00972D19"/>
    <w:rsid w:val="00F07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D0B5"/>
  <w15:chartTrackingRefBased/>
  <w15:docId w15:val="{8FECBD5E-AA7F-4263-BE0E-CD7A983C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10C2"/>
    <w:pPr>
      <w:spacing w:after="0" w:line="300" w:lineRule="atLeast"/>
    </w:pPr>
    <w:rPr>
      <w:rFonts w:ascii="Frutiger" w:eastAsia="Times New Roman" w:hAnsi="Frutiger" w:cs="Vrinda"/>
      <w:sz w:val="18"/>
      <w:szCs w:val="24"/>
      <w:lang w:bidi="b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0A10C2"/>
    <w:pPr>
      <w:spacing w:line="240" w:lineRule="auto"/>
    </w:pPr>
    <w:rPr>
      <w:sz w:val="20"/>
      <w:szCs w:val="25"/>
    </w:rPr>
  </w:style>
  <w:style w:type="character" w:customStyle="1" w:styleId="VoetnoottekstChar">
    <w:name w:val="Voetnoottekst Char"/>
    <w:basedOn w:val="Standaardalinea-lettertype"/>
    <w:link w:val="Voetnoottekst"/>
    <w:rsid w:val="000A10C2"/>
    <w:rPr>
      <w:rFonts w:ascii="Frutiger" w:eastAsia="Times New Roman" w:hAnsi="Frutiger" w:cs="Vrinda"/>
      <w:sz w:val="20"/>
      <w:szCs w:val="25"/>
      <w:lang w:bidi="bn-IN"/>
    </w:rPr>
  </w:style>
  <w:style w:type="character" w:styleId="Voetnootmarkering">
    <w:name w:val="footnote reference"/>
    <w:basedOn w:val="Standaardalinea-lettertype"/>
    <w:rsid w:val="000A1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Presentatie" ma:contentTypeID="0x0101007E2ECDF5FF206C4AAF9525F1BD2B8AD200994F0D892CD34442B9F01FC24BD3481E" ma:contentTypeVersion="9" ma:contentTypeDescription="" ma:contentTypeScope="" ma:versionID="ea43d2fbe69ea60a443c1a940df6259b">
  <xsd:schema xmlns:xsd="http://www.w3.org/2001/XMLSchema" xmlns:xs="http://www.w3.org/2001/XMLSchema" xmlns:p="http://schemas.microsoft.com/office/2006/metadata/properties" xmlns:ns2="0dded7ef-3591-4db6-a649-e07ab8cb1995" targetNamespace="http://schemas.microsoft.com/office/2006/metadata/properties" ma:root="true" ma:fieldsID="886d2cc1a15b2d6a2c56f8442041e723" ns2:_="">
    <xsd:import namespace="0dded7ef-3591-4db6-a649-e07ab8cb1995"/>
    <xsd:element name="properties">
      <xsd:complexType>
        <xsd:sequence>
          <xsd:element name="documentManagement">
            <xsd:complexType>
              <xsd:all>
                <xsd:element ref="ns2:hoofdverantwoordelijke" minOccurs="0"/>
                <xsd:element ref="ns2:Aan_x0020_zet" minOccurs="0"/>
                <xsd:element ref="ns2:Akkoord_x0020_op" minOccurs="0"/>
                <xsd:element ref="ns2:Gepland_x0020_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ed7ef-3591-4db6-a649-e07ab8cb1995" elementFormDefault="qualified">
    <xsd:import namespace="http://schemas.microsoft.com/office/2006/documentManagement/types"/>
    <xsd:import namespace="http://schemas.microsoft.com/office/infopath/2007/PartnerControls"/>
    <xsd:element name="hoofdverantwoordelijke" ma:index="8" nillable="true" ma:displayName="hoofdverantwoordelijke" ma:list="UserInfo" ma:SharePointGroup="0" ma:internalName="hoofdverantwoordelijk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n_x0020_zet" ma:index="9" nillable="true" ma:displayName="Aan zet" ma:list="UserInfo" ma:SharePointGroup="0" ma:internalName="Aan_x0020_ze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kkoord_x0020_op" ma:index="10" nillable="true" ma:displayName="Akkoord op" ma:format="DateOnly" ma:internalName="Akkoord_x0020_op">
      <xsd:simpleType>
        <xsd:restriction base="dms:DateTime"/>
      </xsd:simpleType>
    </xsd:element>
    <xsd:element name="Gepland_x0020_in" ma:index="11" nillable="true" ma:displayName="Gepland in" ma:format="Dropdown" ma:internalName="Gepland_x0020_in">
      <xsd:simpleType>
        <xsd:restriction base="dms:Choice">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oofdverantwoordelijke xmlns="0dded7ef-3591-4db6-a649-e07ab8cb1995">
      <UserInfo>
        <DisplayName/>
        <AccountId xsi:nil="true"/>
        <AccountType/>
      </UserInfo>
    </hoofdverantwoordelijke>
    <Gepland_x0020_in xmlns="0dded7ef-3591-4db6-a649-e07ab8cb1995" xsi:nil="true"/>
    <Akkoord_x0020_op xmlns="0dded7ef-3591-4db6-a649-e07ab8cb1995" xsi:nil="true"/>
    <Aan_x0020_zet xmlns="0dded7ef-3591-4db6-a649-e07ab8cb1995">
      <UserInfo>
        <DisplayName/>
        <AccountId xsi:nil="true"/>
        <AccountType/>
      </UserInfo>
    </Aan_x0020_z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B58C3-D494-42F9-8627-EA1BA45B02BE}">
  <ds:schemaRefs>
    <ds:schemaRef ds:uri="http://schemas.microsoft.com/office/2006/metadata/customXsn"/>
  </ds:schemaRefs>
</ds:datastoreItem>
</file>

<file path=customXml/itemProps2.xml><?xml version="1.0" encoding="utf-8"?>
<ds:datastoreItem xmlns:ds="http://schemas.openxmlformats.org/officeDocument/2006/customXml" ds:itemID="{78B41D32-02C3-4FCF-82F9-975988234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ed7ef-3591-4db6-a649-e07ab8cb1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773F0-99F5-4725-8C8D-0D02799788F1}">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dded7ef-3591-4db6-a649-e07ab8cb1995"/>
    <ds:schemaRef ds:uri="http://www.w3.org/XML/1998/namespace"/>
  </ds:schemaRefs>
</ds:datastoreItem>
</file>

<file path=customXml/itemProps4.xml><?xml version="1.0" encoding="utf-8"?>
<ds:datastoreItem xmlns:ds="http://schemas.openxmlformats.org/officeDocument/2006/customXml" ds:itemID="{0E62C263-D578-4A56-9CEC-59BB6BB8E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Wijnhoven</dc:creator>
  <cp:keywords/>
  <dc:description/>
  <cp:lastModifiedBy>Rianne Wijnhoven</cp:lastModifiedBy>
  <cp:revision>2</cp:revision>
  <dcterms:created xsi:type="dcterms:W3CDTF">2018-11-01T11:05:00Z</dcterms:created>
  <dcterms:modified xsi:type="dcterms:W3CDTF">2018-11-01T11:05:00Z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0x0101007E2ECDF5FF206C4AAF9525F1BD2B8AD200994F0D892CD34442B9F01FC24BD3481E</vt:lpwstr>
  </property>
</Properties>
</file>